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33E94" w14:textId="77777777" w:rsidR="001A622B" w:rsidRDefault="001A622B" w:rsidP="003A1B3E">
      <w:pPr>
        <w:jc w:val="center"/>
        <w:rPr>
          <w:rFonts w:ascii="Minion Pro" w:hAnsi="Minion Pro" w:cs="Arial"/>
          <w:b/>
          <w:sz w:val="30"/>
          <w:szCs w:val="20"/>
        </w:rPr>
      </w:pPr>
    </w:p>
    <w:p w14:paraId="40C48537" w14:textId="77777777" w:rsidR="001A622B" w:rsidRPr="00D21433" w:rsidRDefault="001A622B" w:rsidP="00D21433">
      <w:pPr>
        <w:pStyle w:val="Ttulo1"/>
      </w:pPr>
    </w:p>
    <w:p w14:paraId="78FAB215" w14:textId="721B03DA" w:rsidR="001864C2" w:rsidRPr="00D21433" w:rsidRDefault="001864C2" w:rsidP="00D21433">
      <w:pPr>
        <w:pStyle w:val="Ttulo1"/>
        <w:rPr>
          <w:rFonts w:ascii="Minion Pro" w:eastAsia="Times New Roman" w:hAnsi="Minion Pro" w:cs="Arial"/>
          <w:bCs w:val="0"/>
          <w:color w:val="auto"/>
          <w:sz w:val="24"/>
          <w:szCs w:val="24"/>
        </w:rPr>
      </w:pPr>
      <w:r w:rsidRPr="00D21433">
        <w:rPr>
          <w:rFonts w:ascii="Minion Pro" w:eastAsia="Times New Roman" w:hAnsi="Minion Pro" w:cs="Arial"/>
          <w:bCs w:val="0"/>
          <w:color w:val="auto"/>
          <w:sz w:val="24"/>
          <w:szCs w:val="24"/>
        </w:rPr>
        <w:t>CONTRATO PROGRAMA (</w:t>
      </w:r>
      <w:r w:rsidR="00FA1749" w:rsidRPr="00D21433">
        <w:rPr>
          <w:rFonts w:ascii="Minion Pro" w:eastAsia="Times New Roman" w:hAnsi="Minion Pro" w:cs="Arial"/>
          <w:bCs w:val="0"/>
          <w:color w:val="auto"/>
          <w:sz w:val="24"/>
          <w:szCs w:val="24"/>
        </w:rPr>
        <w:t>2019</w:t>
      </w:r>
      <w:r w:rsidR="00FB3085">
        <w:rPr>
          <w:rFonts w:ascii="Minion Pro" w:eastAsia="Times New Roman" w:hAnsi="Minion Pro" w:cs="Arial"/>
          <w:bCs w:val="0"/>
          <w:color w:val="auto"/>
          <w:sz w:val="24"/>
          <w:szCs w:val="24"/>
        </w:rPr>
        <w:t>-2020</w:t>
      </w:r>
      <w:r w:rsidRPr="00D21433">
        <w:rPr>
          <w:rFonts w:ascii="Minion Pro" w:eastAsia="Times New Roman" w:hAnsi="Minion Pro" w:cs="Arial"/>
          <w:bCs w:val="0"/>
          <w:color w:val="auto"/>
          <w:sz w:val="24"/>
          <w:szCs w:val="24"/>
        </w:rPr>
        <w:t>)</w:t>
      </w:r>
      <w:r w:rsidR="006B0AD5" w:rsidRPr="00D21433">
        <w:rPr>
          <w:rFonts w:ascii="Minion Pro" w:eastAsia="Times New Roman" w:hAnsi="Minion Pro" w:cs="Arial"/>
          <w:bCs w:val="0"/>
          <w:color w:val="auto"/>
          <w:sz w:val="24"/>
          <w:szCs w:val="24"/>
        </w:rPr>
        <w:t xml:space="preserve"> IBIMER</w:t>
      </w:r>
    </w:p>
    <w:p w14:paraId="448EDAEC" w14:textId="77777777" w:rsidR="001864C2" w:rsidRPr="00D21433" w:rsidRDefault="001864C2" w:rsidP="00D21433">
      <w:pPr>
        <w:pStyle w:val="Ttulo1"/>
        <w:rPr>
          <w:rFonts w:ascii="Minion Pro" w:eastAsia="Times New Roman" w:hAnsi="Minion Pro" w:cs="Arial"/>
          <w:bCs w:val="0"/>
          <w:color w:val="auto"/>
          <w:sz w:val="24"/>
          <w:szCs w:val="24"/>
        </w:rPr>
      </w:pPr>
    </w:p>
    <w:p w14:paraId="1E47BB90" w14:textId="276CB2B6" w:rsidR="002A35E0" w:rsidRPr="00D21433" w:rsidRDefault="001864C2" w:rsidP="00D21433">
      <w:pPr>
        <w:pStyle w:val="Ttulo1"/>
        <w:rPr>
          <w:rFonts w:ascii="Minion Pro" w:eastAsia="Times New Roman" w:hAnsi="Minion Pro" w:cs="Arial"/>
          <w:bCs w:val="0"/>
          <w:color w:val="auto"/>
          <w:sz w:val="24"/>
          <w:szCs w:val="24"/>
        </w:rPr>
      </w:pPr>
      <w:r w:rsidRPr="00D21433">
        <w:rPr>
          <w:rFonts w:ascii="Minion Pro" w:eastAsia="Times New Roman" w:hAnsi="Minion Pro" w:cs="Arial"/>
          <w:bCs w:val="0"/>
          <w:color w:val="auto"/>
          <w:sz w:val="24"/>
          <w:szCs w:val="24"/>
        </w:rPr>
        <w:t xml:space="preserve">OBJETIVO </w:t>
      </w:r>
      <w:r w:rsidR="002A35E0" w:rsidRPr="00D21433">
        <w:rPr>
          <w:rFonts w:ascii="Minion Pro" w:eastAsia="Times New Roman" w:hAnsi="Minion Pro" w:cs="Arial"/>
          <w:bCs w:val="0"/>
          <w:color w:val="auto"/>
          <w:sz w:val="24"/>
          <w:szCs w:val="24"/>
        </w:rPr>
        <w:t>IC1</w:t>
      </w:r>
      <w:r w:rsidRPr="00D21433">
        <w:rPr>
          <w:rFonts w:ascii="Minion Pro" w:eastAsia="Times New Roman" w:hAnsi="Minion Pro" w:cs="Arial"/>
          <w:bCs w:val="0"/>
          <w:color w:val="auto"/>
          <w:sz w:val="24"/>
          <w:szCs w:val="24"/>
        </w:rPr>
        <w:t xml:space="preserve">. </w:t>
      </w:r>
      <w:r w:rsidR="002A35E0" w:rsidRPr="00D21433">
        <w:rPr>
          <w:rFonts w:ascii="Minion Pro" w:eastAsia="Times New Roman" w:hAnsi="Minion Pro" w:cs="Arial"/>
          <w:bCs w:val="0"/>
          <w:color w:val="auto"/>
          <w:sz w:val="24"/>
          <w:szCs w:val="24"/>
        </w:rPr>
        <w:t>ACTIVIDAD INVESTIGADORA</w:t>
      </w:r>
    </w:p>
    <w:p w14:paraId="3B0C042E" w14:textId="7D14C2D7" w:rsidR="002A35E0" w:rsidRPr="00D21433" w:rsidRDefault="002A35E0" w:rsidP="00D21433">
      <w:pPr>
        <w:pStyle w:val="Ttulo1"/>
        <w:rPr>
          <w:rFonts w:ascii="Minion Pro" w:eastAsia="Times New Roman" w:hAnsi="Minion Pro" w:cs="Arial"/>
          <w:bCs w:val="0"/>
          <w:color w:val="FF0000"/>
          <w:sz w:val="24"/>
          <w:szCs w:val="24"/>
        </w:rPr>
      </w:pPr>
      <w:r w:rsidRPr="00D21433">
        <w:rPr>
          <w:rFonts w:ascii="Minion Pro" w:eastAsia="Times New Roman" w:hAnsi="Minion Pro" w:cs="Arial"/>
          <w:bCs w:val="0"/>
          <w:color w:val="FF0000"/>
          <w:sz w:val="24"/>
          <w:szCs w:val="24"/>
        </w:rPr>
        <w:t>INVESTIGADORES DEL INSTITUTO</w:t>
      </w:r>
    </w:p>
    <w:p w14:paraId="2083B5AF" w14:textId="77777777" w:rsidR="002A35E0" w:rsidRPr="002A35E0" w:rsidRDefault="002A35E0" w:rsidP="002A35E0">
      <w:pPr>
        <w:jc w:val="center"/>
        <w:outlineLvl w:val="0"/>
        <w:rPr>
          <w:rFonts w:ascii="Minion Pro" w:hAnsi="Minion Pro" w:cs="Arial"/>
          <w:b/>
          <w:sz w:val="30"/>
          <w:szCs w:val="20"/>
        </w:rPr>
      </w:pPr>
    </w:p>
    <w:p w14:paraId="1C36CFB3" w14:textId="77777777" w:rsidR="002A35E0" w:rsidRPr="002A35E0" w:rsidRDefault="002A35E0" w:rsidP="002A35E0">
      <w:pPr>
        <w:tabs>
          <w:tab w:val="left" w:pos="945"/>
        </w:tabs>
      </w:pPr>
      <w:r>
        <w:tab/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94"/>
      </w:tblGrid>
      <w:tr w:rsidR="002A35E0" w:rsidRPr="002A35E0" w14:paraId="46D9EB81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7DCAB9F3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ABADÍA MOLINA, ANA CLARA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654C9AC2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2A35E0" w:rsidRPr="002A35E0" w14:paraId="3B57FEDF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312C8456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AGUILAR PEÑA, DAVID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13DDB43B" w14:textId="77777777" w:rsidR="002A35E0" w:rsidRPr="002A35E0" w:rsidRDefault="002A35E0" w:rsidP="009B2C86">
            <w:pPr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2A35E0" w:rsidRPr="002A35E0" w14:paraId="4614A957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39D976C5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AGUILAR PEÑA, MARIANO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66AE4186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2A35E0" w:rsidRPr="002A35E0" w14:paraId="1CD78DE7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21B14B85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BOULAIZ TASSI, HOURIA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29AAE9C9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  <w:tr w:rsidR="001A622B" w:rsidRPr="002A35E0" w14:paraId="06EBB019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6E6C28BF" w14:textId="20F67A45" w:rsidR="001A622B" w:rsidRPr="002A35E0" w:rsidRDefault="001A622B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CABA PERÉZ, OCTAVIO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6640A4B" w14:textId="2ABD70B3" w:rsidR="001A622B" w:rsidRPr="002A35E0" w:rsidRDefault="001A622B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2A35E0" w:rsidRPr="002A35E0" w14:paraId="078C75B6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146B8E25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CARRILLO DELGADO, ESMERALDA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D38CFE5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  <w:tr w:rsidR="002A35E0" w:rsidRPr="002A35E0" w14:paraId="0672BBBA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328C81CA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FERNÁNDEZ BARBERO, JUAN EMILIO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535BDE79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2A35E0" w:rsidRPr="002A35E0" w14:paraId="651A2AD1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7A987408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GARCÍA DEL MORAL GARRIDO, RAIMUNDO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5A85037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2A35E0" w:rsidRPr="002A35E0" w14:paraId="6CCE9ACF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37E96FCA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GARCÍA OLIVARES, ENRIQUE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11726663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2A35E0" w:rsidRPr="002A35E0" w14:paraId="0F1671CE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4D15F5E7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GARCÍA PUCHE, JOSÉ LUIS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5E877EC0" w14:textId="77777777" w:rsidR="002A35E0" w:rsidRPr="002A35E0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2A35E0" w:rsidRPr="002A35E0" w14:paraId="0A07409B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6B18AE72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GÓMEZ MORALES, MERCEDES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2CE9379D" w14:textId="77777777" w:rsidR="002A35E0" w:rsidRPr="002A35E0" w:rsidRDefault="002A35E0" w:rsidP="009B2C86">
            <w:pPr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PROFESORA ASOCIADA</w:t>
            </w:r>
          </w:p>
        </w:tc>
      </w:tr>
      <w:tr w:rsidR="002A35E0" w:rsidRPr="002A35E0" w14:paraId="5136FD2B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5346211F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MARCHAL CORRALES, JUAN ANTONIO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4717F8C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2A35E0" w:rsidRPr="002A35E0" w14:paraId="5B0FC8E6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459B3642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MELGUIZO ALONSO, CONSOLACIÓN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6E7D616F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CATEDRÁTICA DE UNIVERSIDAD</w:t>
            </w:r>
          </w:p>
        </w:tc>
      </w:tr>
      <w:tr w:rsidR="002A35E0" w:rsidRPr="002A35E0" w14:paraId="1EA2DDE5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079AF6DA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MOLINA PINEDA DE LAS INFANTAS, IGNACIO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5EFCADC2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2A35E0" w:rsidRPr="002A35E0" w14:paraId="410C20B1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69275BAD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NÚNEZ TORRES, Mª ISABEL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25F4F29C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  <w:tr w:rsidR="002A35E0" w:rsidRPr="002A35E0" w14:paraId="2BB54FD2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094EEDDC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O´VALLE RAVASSA, FRANCISCO J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3407D64E" w14:textId="0605318C" w:rsidR="002A35E0" w:rsidRPr="002A35E0" w:rsidRDefault="00F11302" w:rsidP="009B2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CATEDRATICO DE UNIVERSIDAD</w:t>
            </w:r>
          </w:p>
        </w:tc>
      </w:tr>
      <w:tr w:rsidR="001A622B" w:rsidRPr="002A35E0" w14:paraId="5C536C11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23A2B781" w14:textId="65CDCE08" w:rsidR="001A622B" w:rsidRPr="002A35E0" w:rsidRDefault="001A622B" w:rsidP="009B2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ORTIZ QUESADA, RAUL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346686F0" w14:textId="2365EB70" w:rsidR="001A622B" w:rsidRPr="002A35E0" w:rsidRDefault="001A622B" w:rsidP="009B2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2A35E0" w:rsidRPr="002A35E0" w14:paraId="3A99C129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65C3EAD4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PRADOS SALAZAR, JOSÉ CARLOS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2814A20E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CATEDRÁTICO DE UNIVERSIDAD</w:t>
            </w:r>
          </w:p>
        </w:tc>
      </w:tr>
      <w:tr w:rsidR="002A35E0" w:rsidRPr="002A35E0" w14:paraId="20D13466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37942613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RODRÍGUEZ SERRANO, FERNANDO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9857B1F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 TITULAR</w:t>
            </w:r>
          </w:p>
        </w:tc>
      </w:tr>
      <w:tr w:rsidR="002A35E0" w:rsidRPr="002A35E0" w14:paraId="32BFC324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14D3E242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 xml:space="preserve">RUIZ </w:t>
            </w:r>
            <w:proofErr w:type="spellStart"/>
            <w:r w:rsidRPr="002A35E0">
              <w:rPr>
                <w:rFonts w:ascii="Arial" w:hAnsi="Arial" w:cs="Arial"/>
                <w:sz w:val="20"/>
                <w:szCs w:val="20"/>
              </w:rPr>
              <w:t>RUIZ</w:t>
            </w:r>
            <w:proofErr w:type="spellEnd"/>
            <w:r w:rsidRPr="002A35E0">
              <w:rPr>
                <w:rFonts w:ascii="Arial" w:hAnsi="Arial" w:cs="Arial"/>
                <w:sz w:val="20"/>
                <w:szCs w:val="20"/>
              </w:rPr>
              <w:t>, Mª CARMEN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1F9BB01B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  <w:tr w:rsidR="002A35E0" w:rsidRPr="002A35E0" w14:paraId="6406B5C2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01AE12ED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VÉLEZ FERNANDEZ, CELIA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0E18AF38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  <w:tr w:rsidR="002A35E0" w:rsidRPr="002A35E0" w14:paraId="42CF5BE4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7077D014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VILLALOBOS TORRES, MERCEDES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3F769217" w14:textId="77777777" w:rsidR="002A35E0" w:rsidRPr="002A35E0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A35E0">
              <w:rPr>
                <w:rFonts w:ascii="Arial" w:hAnsi="Arial" w:cs="Arial"/>
                <w:sz w:val="20"/>
                <w:szCs w:val="20"/>
              </w:rPr>
              <w:t>PROFESORA TITULAR</w:t>
            </w:r>
          </w:p>
        </w:tc>
      </w:tr>
      <w:tr w:rsidR="002A35E0" w:rsidRPr="00FE5C73" w14:paraId="4CB542A2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0F86E204" w14:textId="77777777" w:rsidR="002A35E0" w:rsidRPr="00FE5C73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FE5C73">
              <w:rPr>
                <w:rFonts w:ascii="Arial" w:hAnsi="Arial" w:cs="Arial"/>
                <w:sz w:val="20"/>
                <w:szCs w:val="20"/>
              </w:rPr>
              <w:t>CABEZA  MONTILLA LAURA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4996B46" w14:textId="372D2658" w:rsidR="002A35E0" w:rsidRPr="00FE5C73" w:rsidRDefault="001A622B" w:rsidP="009B2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AYUDANTE DOCTOR</w:t>
            </w:r>
          </w:p>
        </w:tc>
      </w:tr>
      <w:tr w:rsidR="002A35E0" w:rsidRPr="00FE5C73" w14:paraId="67D63E78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51E62FEA" w14:textId="77777777" w:rsidR="002A35E0" w:rsidRPr="00FE5C73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FE5C73">
              <w:rPr>
                <w:rFonts w:ascii="Arial" w:hAnsi="Arial" w:cs="Arial"/>
                <w:sz w:val="20"/>
                <w:szCs w:val="20"/>
              </w:rPr>
              <w:t>GARCIA CHAVEZ, M. ANGELES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06C8FE73" w14:textId="77777777" w:rsidR="002A35E0" w:rsidRPr="00FE5C73" w:rsidRDefault="002A35E0" w:rsidP="009B2C86">
            <w:pPr>
              <w:spacing w:before="15" w:after="15"/>
              <w:ind w:left="15" w:right="15"/>
              <w:rPr>
                <w:rFonts w:ascii="Arial" w:hAnsi="Arial" w:cs="Arial"/>
                <w:sz w:val="20"/>
                <w:szCs w:val="20"/>
              </w:rPr>
            </w:pPr>
            <w:r w:rsidRPr="00FE5C73">
              <w:rPr>
                <w:rFonts w:ascii="Arial" w:hAnsi="Arial" w:cs="Arial"/>
                <w:sz w:val="20"/>
                <w:szCs w:val="20"/>
              </w:rPr>
              <w:t>PROFESORA SUSTITUTA</w:t>
            </w:r>
          </w:p>
        </w:tc>
      </w:tr>
      <w:tr w:rsidR="002A35E0" w:rsidRPr="00FE5C73" w14:paraId="3D3496CF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21276061" w14:textId="77777777" w:rsidR="002A35E0" w:rsidRPr="00FE5C73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FE5C73">
              <w:rPr>
                <w:rFonts w:ascii="Arial" w:hAnsi="Arial" w:cs="Arial"/>
                <w:sz w:val="20"/>
                <w:szCs w:val="20"/>
              </w:rPr>
              <w:lastRenderedPageBreak/>
              <w:t>GARCIA PINEL,  BEATRIZ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EA93A75" w14:textId="77777777" w:rsidR="002A35E0" w:rsidRPr="00FE5C73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FE5C73">
              <w:rPr>
                <w:rFonts w:ascii="Arial" w:hAnsi="Arial" w:cs="Arial"/>
                <w:sz w:val="20"/>
                <w:szCs w:val="20"/>
              </w:rPr>
              <w:t>BECARIO</w:t>
            </w:r>
          </w:p>
        </w:tc>
      </w:tr>
      <w:tr w:rsidR="002A35E0" w:rsidRPr="00FE5C73" w14:paraId="6306C87B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258A6A3A" w14:textId="77777777" w:rsidR="002A35E0" w:rsidRPr="00FE5C73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FE5C73">
              <w:rPr>
                <w:rFonts w:ascii="Arial" w:hAnsi="Arial" w:cs="Arial"/>
                <w:sz w:val="20"/>
                <w:szCs w:val="20"/>
              </w:rPr>
              <w:t>HERNANDEZ PEREZ ROSA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A1A038B" w14:textId="77777777" w:rsidR="002A35E0" w:rsidRPr="00FE5C73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FE5C73">
              <w:rPr>
                <w:rFonts w:ascii="Arial" w:hAnsi="Arial" w:cs="Arial"/>
                <w:sz w:val="20"/>
                <w:szCs w:val="20"/>
              </w:rPr>
              <w:t>BECARIO</w:t>
            </w:r>
          </w:p>
        </w:tc>
      </w:tr>
      <w:tr w:rsidR="002A35E0" w:rsidRPr="00FE5C73" w14:paraId="16E7B422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2E645968" w14:textId="77777777" w:rsidR="002A35E0" w:rsidRPr="00FE5C73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FE5C73">
              <w:rPr>
                <w:rFonts w:ascii="Arial" w:hAnsi="Arial" w:cs="Arial"/>
                <w:sz w:val="20"/>
                <w:szCs w:val="20"/>
              </w:rPr>
              <w:t>JIMÉNEZ GONZÁLEZ, GEMA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5AC6C7B1" w14:textId="42ED6FA7" w:rsidR="002A35E0" w:rsidRPr="00FE5C73" w:rsidRDefault="001A622B" w:rsidP="009B2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  <w:tr w:rsidR="002A35E0" w:rsidRPr="00FE5C73" w14:paraId="10D94BA3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51F6463B" w14:textId="77777777" w:rsidR="002A35E0" w:rsidRPr="00FE5C73" w:rsidRDefault="002A35E0" w:rsidP="009B2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C73">
              <w:rPr>
                <w:rFonts w:ascii="Arial" w:hAnsi="Arial" w:cs="Arial"/>
                <w:color w:val="000000"/>
                <w:sz w:val="20"/>
                <w:szCs w:val="20"/>
              </w:rPr>
              <w:t>LÓPEZ RUÍZ, ELENA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6FF12304" w14:textId="77777777" w:rsidR="002A35E0" w:rsidRPr="00FE5C73" w:rsidRDefault="002A35E0" w:rsidP="009B2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C73"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  <w:tr w:rsidR="002A35E0" w:rsidRPr="00FA52CE" w14:paraId="7A0C7E72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3E2021E0" w14:textId="77777777" w:rsidR="002A35E0" w:rsidRPr="00FE5C73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FE5C73">
              <w:rPr>
                <w:rFonts w:ascii="Arial" w:hAnsi="Arial" w:cs="Arial"/>
                <w:sz w:val="20"/>
                <w:szCs w:val="20"/>
              </w:rPr>
              <w:t>RUIZ MAGAÑA, MARIA JOSE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1C051BC" w14:textId="77777777" w:rsidR="002A35E0" w:rsidRPr="00FA52CE" w:rsidRDefault="002A35E0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FE5C73">
              <w:rPr>
                <w:rFonts w:ascii="Arial" w:hAnsi="Arial" w:cs="Arial"/>
                <w:sz w:val="20"/>
                <w:szCs w:val="20"/>
              </w:rPr>
              <w:t>PROFESORA SUSTITUTA</w:t>
            </w:r>
          </w:p>
        </w:tc>
      </w:tr>
      <w:tr w:rsidR="001A622B" w:rsidRPr="00FA52CE" w14:paraId="0820645C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5D099128" w14:textId="5DB6DBD6" w:rsidR="001A622B" w:rsidRPr="00FE5C73" w:rsidRDefault="001A622B" w:rsidP="009B2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 PINEL, BEATRIZ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5312825F" w14:textId="4B1C8658" w:rsidR="001A622B" w:rsidRPr="00FE5C73" w:rsidRDefault="001A622B" w:rsidP="009B2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BECARIA</w:t>
            </w:r>
          </w:p>
        </w:tc>
      </w:tr>
      <w:tr w:rsidR="001A622B" w:rsidRPr="00FA52CE" w14:paraId="5DBBE541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181C3859" w14:textId="0C56E90D" w:rsidR="001A622B" w:rsidRDefault="001A622B" w:rsidP="009B2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QUIÑONERO MUÑOZ, FRANCISCO JOSE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0DAA6A47" w14:textId="7D37438D" w:rsidR="001A622B" w:rsidRDefault="001A622B" w:rsidP="009B2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BECARIO</w:t>
            </w:r>
          </w:p>
        </w:tc>
      </w:tr>
      <w:tr w:rsidR="001A622B" w:rsidRPr="00FA52CE" w14:paraId="1BB15EC4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09A296EB" w14:textId="0BEF2F70" w:rsidR="001A622B" w:rsidRDefault="001A622B" w:rsidP="009B2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MESAS HERNÁNDEZ, CRISTINA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3D8468B3" w14:textId="71FB8844" w:rsidR="001A622B" w:rsidRDefault="001A622B" w:rsidP="009B2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BECARIA</w:t>
            </w:r>
          </w:p>
        </w:tc>
      </w:tr>
      <w:tr w:rsidR="00FB3085" w:rsidRPr="00FA52CE" w14:paraId="7A54F7E7" w14:textId="77777777" w:rsidTr="009B2C86">
        <w:trPr>
          <w:trHeight w:val="460"/>
        </w:trPr>
        <w:tc>
          <w:tcPr>
            <w:tcW w:w="4786" w:type="dxa"/>
            <w:shd w:val="clear" w:color="auto" w:fill="auto"/>
            <w:vAlign w:val="center"/>
          </w:tcPr>
          <w:p w14:paraId="36742FE1" w14:textId="36257024" w:rsidR="00FB3085" w:rsidRPr="00FB3085" w:rsidRDefault="00FB3085" w:rsidP="009B2C8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808">
              <w:rPr>
                <w:rFonts w:ascii="Arial" w:hAnsi="Arial" w:cs="Arial"/>
                <w:sz w:val="20"/>
                <w:szCs w:val="20"/>
              </w:rPr>
              <w:t>ANA ROSA RAMA BALLESTEROS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225D8F73" w14:textId="774F3E53" w:rsidR="00FB3085" w:rsidRDefault="00231808" w:rsidP="009B2C86">
            <w:pPr>
              <w:rPr>
                <w:rFonts w:ascii="Arial" w:hAnsi="Arial" w:cs="Arial"/>
                <w:sz w:val="20"/>
                <w:szCs w:val="20"/>
              </w:rPr>
            </w:pPr>
            <w:r w:rsidRPr="00231808">
              <w:rPr>
                <w:rFonts w:ascii="Arial" w:hAnsi="Arial" w:cs="Arial"/>
                <w:sz w:val="20"/>
                <w:szCs w:val="20"/>
              </w:rPr>
              <w:t>PROFESORA SUSTITUTA INTERINA</w:t>
            </w:r>
          </w:p>
        </w:tc>
      </w:tr>
    </w:tbl>
    <w:p w14:paraId="139AE2CA" w14:textId="38B894F2" w:rsidR="001864C2" w:rsidRPr="002A35E0" w:rsidRDefault="001864C2" w:rsidP="002A35E0">
      <w:pPr>
        <w:tabs>
          <w:tab w:val="left" w:pos="945"/>
        </w:tabs>
      </w:pPr>
      <w:bookmarkStart w:id="0" w:name="_GoBack"/>
      <w:bookmarkEnd w:id="0"/>
    </w:p>
    <w:sectPr w:rsidR="001864C2" w:rsidRPr="002A35E0" w:rsidSect="00183C1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29760" w14:textId="77777777" w:rsidR="008268B5" w:rsidRDefault="008268B5" w:rsidP="001864C2">
      <w:r>
        <w:separator/>
      </w:r>
    </w:p>
  </w:endnote>
  <w:endnote w:type="continuationSeparator" w:id="0">
    <w:p w14:paraId="095E94F6" w14:textId="77777777" w:rsidR="008268B5" w:rsidRDefault="008268B5" w:rsidP="001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C12B1" w14:textId="77777777" w:rsidR="001864C2" w:rsidRPr="001864C2" w:rsidRDefault="001864C2" w:rsidP="001864C2">
    <w:pPr>
      <w:tabs>
        <w:tab w:val="center" w:pos="4252"/>
        <w:tab w:val="right" w:pos="8504"/>
      </w:tabs>
      <w:ind w:left="-180"/>
      <w:jc w:val="center"/>
      <w:rPr>
        <w:i/>
        <w:sz w:val="18"/>
      </w:rPr>
    </w:pPr>
    <w:r w:rsidRPr="001864C2">
      <w:rPr>
        <w:i/>
        <w:sz w:val="18"/>
      </w:rPr>
      <w:t>Parque Tecnológico de Ciencias de la Salud</w:t>
    </w:r>
  </w:p>
  <w:p w14:paraId="06260737" w14:textId="77777777" w:rsidR="001864C2" w:rsidRPr="001864C2" w:rsidRDefault="001864C2" w:rsidP="001864C2">
    <w:pPr>
      <w:tabs>
        <w:tab w:val="center" w:pos="4252"/>
        <w:tab w:val="right" w:pos="8504"/>
      </w:tabs>
      <w:ind w:left="-180"/>
      <w:jc w:val="center"/>
      <w:rPr>
        <w:i/>
        <w:sz w:val="18"/>
      </w:rPr>
    </w:pPr>
    <w:r w:rsidRPr="001864C2">
      <w:rPr>
        <w:i/>
        <w:sz w:val="18"/>
      </w:rPr>
      <w:t>Avda. del Conocimie</w:t>
    </w:r>
    <w:r>
      <w:rPr>
        <w:i/>
        <w:sz w:val="18"/>
      </w:rPr>
      <w:t>nto, s/n 18100 Armilla (GRANADA)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2745B" w14:textId="77777777" w:rsidR="008268B5" w:rsidRDefault="008268B5" w:rsidP="001864C2">
      <w:r>
        <w:separator/>
      </w:r>
    </w:p>
  </w:footnote>
  <w:footnote w:type="continuationSeparator" w:id="0">
    <w:p w14:paraId="126BCECA" w14:textId="77777777" w:rsidR="008268B5" w:rsidRDefault="008268B5" w:rsidP="0018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C17FC" w14:textId="5D14A720" w:rsidR="001864C2" w:rsidRPr="001864C2" w:rsidRDefault="001A622B" w:rsidP="001864C2">
    <w:pPr>
      <w:tabs>
        <w:tab w:val="center" w:pos="4252"/>
        <w:tab w:val="right" w:pos="8504"/>
      </w:tabs>
      <w:ind w:left="-180"/>
    </w:pPr>
    <w:r>
      <w:rPr>
        <w:rFonts w:ascii="Minion Pro" w:hAnsi="Minion Pro" w:cs="Arial"/>
        <w:b/>
        <w:noProof/>
        <w:sz w:val="30"/>
        <w:szCs w:val="20"/>
      </w:rPr>
      <w:drawing>
        <wp:anchor distT="0" distB="0" distL="114300" distR="114300" simplePos="0" relativeHeight="251661312" behindDoc="1" locked="0" layoutInCell="1" allowOverlap="1" wp14:anchorId="37F160B4" wp14:editId="40628838">
          <wp:simplePos x="0" y="0"/>
          <wp:positionH relativeFrom="column">
            <wp:posOffset>53340</wp:posOffset>
          </wp:positionH>
          <wp:positionV relativeFrom="paragraph">
            <wp:posOffset>-240030</wp:posOffset>
          </wp:positionV>
          <wp:extent cx="2407920" cy="676910"/>
          <wp:effectExtent l="0" t="0" r="0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0D6D2" w14:textId="1EEB0C1E" w:rsidR="001864C2" w:rsidRPr="001864C2" w:rsidRDefault="001864C2" w:rsidP="001864C2">
    <w:pPr>
      <w:tabs>
        <w:tab w:val="center" w:pos="4252"/>
        <w:tab w:val="right" w:pos="8504"/>
      </w:tabs>
      <w:ind w:left="-180"/>
    </w:pPr>
  </w:p>
  <w:p w14:paraId="0C2DF994" w14:textId="7C5C4FB6" w:rsidR="001864C2" w:rsidRDefault="001A622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B3B2E" wp14:editId="589148F4">
              <wp:simplePos x="0" y="0"/>
              <wp:positionH relativeFrom="column">
                <wp:posOffset>796290</wp:posOffset>
              </wp:positionH>
              <wp:positionV relativeFrom="paragraph">
                <wp:posOffset>107315</wp:posOffset>
              </wp:positionV>
              <wp:extent cx="4191000" cy="409575"/>
              <wp:effectExtent l="0" t="0" r="0" b="952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6036B" w14:textId="77777777" w:rsidR="001864C2" w:rsidRPr="00AB4831" w:rsidRDefault="001864C2" w:rsidP="001864C2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 xml:space="preserve">Instituto de </w:t>
                          </w:r>
                          <w:proofErr w:type="spellStart"/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Biopalogía</w:t>
                          </w:r>
                          <w:proofErr w:type="spellEnd"/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 xml:space="preserve"> y Medicina Regenerativa (IBIMER)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62.7pt;margin-top:8.45pt;width:33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" stroked="f">
              <v:textbox inset="2mm,0,0,0">
                <w:txbxContent>
                  <w:p w14:paraId="3066036B" w14:textId="77777777" w:rsidR="001864C2" w:rsidRPr="00AB4831" w:rsidRDefault="001864C2" w:rsidP="001864C2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 xml:space="preserve">Instituto de </w:t>
                    </w:r>
                    <w:proofErr w:type="spellStart"/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Biopalogía</w:t>
                    </w:r>
                    <w:proofErr w:type="spellEnd"/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 xml:space="preserve"> y Medicina Regenerativa (IBIMER)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FC5"/>
    <w:multiLevelType w:val="hybridMultilevel"/>
    <w:tmpl w:val="65CA4F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37473"/>
    <w:multiLevelType w:val="hybridMultilevel"/>
    <w:tmpl w:val="8740184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A03D3C"/>
    <w:multiLevelType w:val="hybridMultilevel"/>
    <w:tmpl w:val="CBEA7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A25CF"/>
    <w:multiLevelType w:val="hybridMultilevel"/>
    <w:tmpl w:val="4426D4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2"/>
    <w:rsid w:val="00057C96"/>
    <w:rsid w:val="0008662D"/>
    <w:rsid w:val="000F5EAF"/>
    <w:rsid w:val="00183C13"/>
    <w:rsid w:val="001864C2"/>
    <w:rsid w:val="001A622B"/>
    <w:rsid w:val="00231808"/>
    <w:rsid w:val="00233F91"/>
    <w:rsid w:val="002A35E0"/>
    <w:rsid w:val="00372502"/>
    <w:rsid w:val="00383277"/>
    <w:rsid w:val="003A1B3E"/>
    <w:rsid w:val="004A4A85"/>
    <w:rsid w:val="00564734"/>
    <w:rsid w:val="006B0AD5"/>
    <w:rsid w:val="00716B5A"/>
    <w:rsid w:val="007E6458"/>
    <w:rsid w:val="008268B5"/>
    <w:rsid w:val="0089745C"/>
    <w:rsid w:val="008D17EB"/>
    <w:rsid w:val="009B2C86"/>
    <w:rsid w:val="00AD176B"/>
    <w:rsid w:val="00CD43A1"/>
    <w:rsid w:val="00D21433"/>
    <w:rsid w:val="00D552BC"/>
    <w:rsid w:val="00E00736"/>
    <w:rsid w:val="00E07AAA"/>
    <w:rsid w:val="00F11302"/>
    <w:rsid w:val="00F67EF4"/>
    <w:rsid w:val="00FA1749"/>
    <w:rsid w:val="00FB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79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0AD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4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64C2"/>
  </w:style>
  <w:style w:type="paragraph" w:styleId="Piedepgina">
    <w:name w:val="footer"/>
    <w:basedOn w:val="Normal"/>
    <w:link w:val="PiedepginaCar"/>
    <w:uiPriority w:val="99"/>
    <w:unhideWhenUsed/>
    <w:rsid w:val="001864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64C2"/>
  </w:style>
  <w:style w:type="paragraph" w:styleId="Prrafodelista">
    <w:name w:val="List Paragraph"/>
    <w:basedOn w:val="Normal"/>
    <w:uiPriority w:val="34"/>
    <w:qFormat/>
    <w:rsid w:val="001864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6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2B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B0A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B0A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0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0AD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4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64C2"/>
  </w:style>
  <w:style w:type="paragraph" w:styleId="Piedepgina">
    <w:name w:val="footer"/>
    <w:basedOn w:val="Normal"/>
    <w:link w:val="PiedepginaCar"/>
    <w:uiPriority w:val="99"/>
    <w:unhideWhenUsed/>
    <w:rsid w:val="001864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64C2"/>
  </w:style>
  <w:style w:type="paragraph" w:styleId="Prrafodelista">
    <w:name w:val="List Paragraph"/>
    <w:basedOn w:val="Normal"/>
    <w:uiPriority w:val="34"/>
    <w:qFormat/>
    <w:rsid w:val="001864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6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2B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B0A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B0A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0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12</cp:revision>
  <dcterms:created xsi:type="dcterms:W3CDTF">2019-05-10T11:22:00Z</dcterms:created>
  <dcterms:modified xsi:type="dcterms:W3CDTF">2020-04-28T10:49:00Z</dcterms:modified>
</cp:coreProperties>
</file>